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C9" w:rsidRDefault="001D4152">
      <w:r>
        <w:t>Dalie kwiaty kwitnące całe lato</w:t>
      </w:r>
    </w:p>
    <w:p w:rsidR="001D4152" w:rsidRDefault="001D4152">
      <w:r>
        <w:t>Poznajemy różne odmiany dali. Uprawianie  kwiatów w naszych ogródkach.</w:t>
      </w:r>
    </w:p>
    <w:p w:rsidR="001D4152" w:rsidRDefault="001D4152">
      <w:r w:rsidRPr="001D4152">
        <w:t>https://www.youtube.com/watch?v=1Uz9I8Gd9P8</w:t>
      </w:r>
    </w:p>
    <w:p w:rsidR="00F9180C" w:rsidRDefault="00F9180C">
      <w:r w:rsidRPr="00F9180C">
        <w:t>https://www.youtube.com/watch?v=f3bmF0rm5kc</w:t>
      </w:r>
    </w:p>
    <w:p w:rsidR="0062638B" w:rsidRDefault="0062638B">
      <w:r>
        <w:t>Przechowywanie i wykopywanie kwiatów dali</w:t>
      </w:r>
    </w:p>
    <w:p w:rsidR="0062638B" w:rsidRDefault="0062638B">
      <w:r w:rsidRPr="0062638B">
        <w:t>https://www.youtube.com/watch?v=to7KNA-cr-M</w:t>
      </w:r>
    </w:p>
    <w:p w:rsidR="002305E0" w:rsidRDefault="002305E0">
      <w:r>
        <w:t>Przechowywanie bulw dali.</w:t>
      </w:r>
    </w:p>
    <w:p w:rsidR="002305E0" w:rsidRDefault="002305E0">
      <w:r>
        <w:t>1. Wykopać bulwy z rośliną po przymrozkach.</w:t>
      </w:r>
    </w:p>
    <w:p w:rsidR="002305E0" w:rsidRDefault="002305E0">
      <w:r>
        <w:t xml:space="preserve">2. Oberwać łodygę </w:t>
      </w:r>
    </w:p>
    <w:p w:rsidR="002305E0" w:rsidRDefault="002305E0">
      <w:r>
        <w:t>3. Wytrzepać ziemię  z bulwy</w:t>
      </w:r>
    </w:p>
    <w:p w:rsidR="002305E0" w:rsidRDefault="002305E0">
      <w:r>
        <w:t xml:space="preserve">4. Wsypać do donicy piasek i włożyć bulwę </w:t>
      </w:r>
    </w:p>
    <w:p w:rsidR="002305E0" w:rsidRDefault="002305E0">
      <w:r>
        <w:t>5. Przysypać trochę piaskiem zostawiać fragment  łodygi</w:t>
      </w:r>
    </w:p>
    <w:p w:rsidR="002305E0" w:rsidRDefault="002305E0">
      <w:r>
        <w:t xml:space="preserve">6. Podlewać trochę raz na 2 tygodnie </w:t>
      </w:r>
    </w:p>
    <w:p w:rsidR="002305E0" w:rsidRDefault="002305E0">
      <w:r>
        <w:t>7. Zostawić w piwnicy w chłodnym miejscu do wiosny</w:t>
      </w:r>
    </w:p>
    <w:sectPr w:rsidR="002305E0" w:rsidSect="0051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D4152"/>
    <w:rsid w:val="001D4152"/>
    <w:rsid w:val="002305E0"/>
    <w:rsid w:val="005104D5"/>
    <w:rsid w:val="0051115B"/>
    <w:rsid w:val="0062638B"/>
    <w:rsid w:val="00823DDB"/>
    <w:rsid w:val="00933A87"/>
    <w:rsid w:val="009D3DD9"/>
    <w:rsid w:val="00C1149E"/>
    <w:rsid w:val="00F9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2020-05-15T18:57:00Z</dcterms:created>
  <dcterms:modified xsi:type="dcterms:W3CDTF">2020-05-15T19:13:00Z</dcterms:modified>
</cp:coreProperties>
</file>